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Export Website Categories</w:t>
      </w:r>
    </w:p>
    <w:p>
      <w:pPr>
        <w:pStyle w:val="Heading2"/>
      </w:pPr>
      <w:r>
        <w:t>Toys</w:t>
      </w:r>
    </w:p>
    <w:p>
      <w:pPr>
        <w:pStyle w:val="ListBullet"/>
      </w:pPr>
      <w:r>
        <w:t>Baby Toys</w:t>
      </w:r>
    </w:p>
    <w:p>
      <w:pPr>
        <w:pStyle w:val="ListBullet"/>
      </w:pPr>
      <w:r>
        <w:t>Plastic Toys</w:t>
      </w:r>
    </w:p>
    <w:p>
      <w:pPr>
        <w:pStyle w:val="ListBullet"/>
      </w:pPr>
      <w:r>
        <w:t>Remote Controlled Vehicles</w:t>
      </w:r>
    </w:p>
    <w:p>
      <w:pPr>
        <w:pStyle w:val="ListBullet"/>
      </w:pPr>
      <w:r>
        <w:t>Drones</w:t>
      </w:r>
    </w:p>
    <w:p>
      <w:pPr>
        <w:pStyle w:val="ListBullet"/>
      </w:pPr>
      <w:r>
        <w:t>DIY &amp; Educational Games</w:t>
      </w:r>
    </w:p>
    <w:p>
      <w:pPr>
        <w:pStyle w:val="ListBullet"/>
      </w:pPr>
      <w:r>
        <w:t>Pre-Nursery Toys</w:t>
      </w:r>
    </w:p>
    <w:p>
      <w:pPr>
        <w:pStyle w:val="ListBullet"/>
      </w:pPr>
      <w:r>
        <w:t>Soft Toys</w:t>
      </w:r>
    </w:p>
    <w:p>
      <w:pPr>
        <w:pStyle w:val="ListBullet"/>
      </w:pPr>
      <w:r>
        <w:t>Story &amp; Activity Books</w:t>
      </w:r>
    </w:p>
    <w:p>
      <w:pPr>
        <w:pStyle w:val="ListBullet"/>
      </w:pPr>
      <w:r>
        <w:t>Fancy Stationery</w:t>
      </w:r>
    </w:p>
    <w:p>
      <w:pPr>
        <w:pStyle w:val="ListBullet"/>
      </w:pPr>
      <w:r>
        <w:t>Gifting Items</w:t>
      </w:r>
    </w:p>
    <w:p>
      <w:pPr>
        <w:pStyle w:val="Heading2"/>
      </w:pPr>
      <w:r>
        <w:t>FMCG</w:t>
      </w:r>
    </w:p>
    <w:p>
      <w:pPr>
        <w:pStyle w:val="ListBullet"/>
      </w:pPr>
      <w:r>
        <w:t>Biscuits</w:t>
      </w:r>
    </w:p>
    <w:p>
      <w:pPr>
        <w:pStyle w:val="ListBullet"/>
      </w:pPr>
      <w:r>
        <w:t>Bottled Soda Drinks (Different Flavours)</w:t>
      </w:r>
    </w:p>
    <w:p>
      <w:pPr>
        <w:pStyle w:val="ListBullet"/>
      </w:pPr>
      <w:r>
        <w:t>Sanitary Pads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